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4B0C4461" w:rsidR="00CB789A" w:rsidRDefault="00CB2B60" w:rsidP="007F3DCB">
      <w:pPr>
        <w:jc w:val="center"/>
      </w:pPr>
      <w:r>
        <w:t xml:space="preserve">Service for the </w:t>
      </w:r>
      <w:r w:rsidR="005870FB">
        <w:t>Nin</w:t>
      </w:r>
      <w:r w:rsidR="009E6559">
        <w:t>th</w:t>
      </w:r>
      <w:r>
        <w:t xml:space="preserve"> Sunday </w:t>
      </w:r>
    </w:p>
    <w:p w14:paraId="3400E60C" w14:textId="77777777" w:rsidR="00861E72" w:rsidRDefault="00861E72"/>
    <w:p w14:paraId="5F78D13C" w14:textId="77777777" w:rsidR="00A42FE1" w:rsidRDefault="00A42FE1" w:rsidP="00A42FE1">
      <w:r>
        <w:t>Welcome:</w:t>
      </w:r>
    </w:p>
    <w:p w14:paraId="38FFE4C8" w14:textId="77777777" w:rsidR="00A42FE1" w:rsidRPr="00C27BEA" w:rsidRDefault="00A42FE1" w:rsidP="00A42FE1"/>
    <w:p w14:paraId="1B6EBAF4" w14:textId="58C56323" w:rsidR="00A42FE1" w:rsidRPr="00875477" w:rsidRDefault="000D0609" w:rsidP="00D37C8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Jesus said </w:t>
      </w:r>
      <w:r w:rsidR="009E268A">
        <w:rPr>
          <w:rFonts w:cs="Times New Roman"/>
        </w:rPr>
        <w:t>‘</w:t>
      </w:r>
      <w:r>
        <w:rPr>
          <w:rFonts w:cs="Times New Roman"/>
        </w:rPr>
        <w:t>You have great faith. Your request is granted</w:t>
      </w:r>
      <w:r w:rsidR="00D37C8D" w:rsidRPr="00875477">
        <w:rPr>
          <w:rFonts w:cs="Times New Roman"/>
        </w:rPr>
        <w:t>.</w:t>
      </w:r>
      <w:r w:rsidR="00A42FE1" w:rsidRPr="00875477">
        <w:rPr>
          <w:rFonts w:cs="Times New Roman"/>
        </w:rPr>
        <w:t xml:space="preserve">’ </w:t>
      </w:r>
      <w:r>
        <w:rPr>
          <w:rFonts w:cs="Times New Roman"/>
        </w:rPr>
        <w:t>Matthew 15:28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07FEB3B" w14:textId="5F518A82" w:rsidR="009E268A" w:rsidRPr="00BE59CD" w:rsidRDefault="00AC6D98" w:rsidP="00BE59CD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These past few weeks we have touched on </w:t>
      </w:r>
      <w:r w:rsidR="005639B1">
        <w:rPr>
          <w:rFonts w:cs="Times New Roman"/>
          <w:lang w:val="en-GB"/>
        </w:rPr>
        <w:t>some of the promises of God. To encourage us further concerning God’s goodness and mercy</w:t>
      </w:r>
      <w:r>
        <w:rPr>
          <w:rFonts w:cs="Times New Roman"/>
          <w:lang w:val="en-GB"/>
        </w:rPr>
        <w:t xml:space="preserve"> towards us</w:t>
      </w:r>
      <w:r w:rsidR="005639B1">
        <w:rPr>
          <w:rFonts w:cs="Times New Roman"/>
          <w:lang w:val="en-GB"/>
        </w:rPr>
        <w:t xml:space="preserve">, we will </w:t>
      </w:r>
      <w:r>
        <w:rPr>
          <w:rFonts w:cs="Times New Roman"/>
          <w:lang w:val="en-GB"/>
        </w:rPr>
        <w:t>consider</w:t>
      </w:r>
      <w:r w:rsidR="005639B1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the response of</w:t>
      </w:r>
      <w:r w:rsidR="005639B1">
        <w:rPr>
          <w:rFonts w:cs="Times New Roman"/>
          <w:lang w:val="en-GB"/>
        </w:rPr>
        <w:t xml:space="preserve"> Jesus </w:t>
      </w:r>
      <w:r>
        <w:rPr>
          <w:rFonts w:cs="Times New Roman"/>
          <w:lang w:val="en-GB"/>
        </w:rPr>
        <w:t>to those</w:t>
      </w:r>
      <w:r w:rsidR="005639B1">
        <w:rPr>
          <w:rFonts w:cs="Times New Roman"/>
          <w:lang w:val="en-GB"/>
        </w:rPr>
        <w:t xml:space="preserve"> who turn to him</w:t>
      </w:r>
      <w:r w:rsidR="00836CF9">
        <w:rPr>
          <w:rFonts w:cs="Times New Roman"/>
          <w:lang w:val="en-GB"/>
        </w:rPr>
        <w:t xml:space="preserve"> in faith</w:t>
      </w:r>
      <w:r w:rsidR="005639B1">
        <w:rPr>
          <w:rFonts w:cs="Times New Roman"/>
          <w:lang w:val="en-GB"/>
        </w:rPr>
        <w:t xml:space="preserve">. </w:t>
      </w:r>
    </w:p>
    <w:p w14:paraId="702AED45" w14:textId="77777777" w:rsidR="009E268A" w:rsidRPr="003A435E" w:rsidRDefault="009E268A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351609EF" w14:textId="115E594A" w:rsidR="00EE1D7B" w:rsidRDefault="009E268A" w:rsidP="00EE1D7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Christ in God has revealed his glory</w:t>
      </w:r>
    </w:p>
    <w:p w14:paraId="2987E0E7" w14:textId="5E6BC08B" w:rsidR="00EE1D7B" w:rsidRDefault="009E268A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>Come let us worship</w:t>
      </w:r>
      <w:r w:rsidR="00EE1D7B">
        <w:rPr>
          <w:rFonts w:cs="Times New Roman"/>
          <w:b/>
          <w:bCs/>
          <w:color w:val="000000"/>
        </w:rPr>
        <w:t xml:space="preserve">. </w:t>
      </w:r>
    </w:p>
    <w:p w14:paraId="4485499D" w14:textId="77777777" w:rsidR="001D4669" w:rsidRPr="003A435E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622470CF" w14:textId="55D16B1D" w:rsidR="001D4669" w:rsidRDefault="009E268A" w:rsidP="00EE1D7B">
      <w:pPr>
        <w:widowControl w:val="0"/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From the rising of the sun to it’s setting</w:t>
      </w:r>
      <w:r w:rsidR="001D4669">
        <w:rPr>
          <w:rFonts w:cs="Times New Roman"/>
          <w:bCs/>
          <w:color w:val="000000"/>
        </w:rPr>
        <w:t>,</w:t>
      </w:r>
    </w:p>
    <w:p w14:paraId="47613204" w14:textId="6CE86BD0" w:rsidR="001D4669" w:rsidRPr="001D4669" w:rsidRDefault="009E268A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The Lord’s name is greatly to be praised</w:t>
      </w:r>
      <w:r w:rsidR="001D4669" w:rsidRPr="001D4669">
        <w:rPr>
          <w:rFonts w:cs="Times New Roman"/>
          <w:b/>
          <w:bCs/>
          <w:color w:val="000000"/>
        </w:rPr>
        <w:t>.</w:t>
      </w:r>
    </w:p>
    <w:p w14:paraId="5CCBD7E8" w14:textId="77777777" w:rsidR="00EE1D7B" w:rsidRPr="003A435E" w:rsidRDefault="00EE1D7B" w:rsidP="00EE1D7B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1326BEE5" w14:textId="3E906117" w:rsidR="00EE1D7B" w:rsidRPr="00C27BEA" w:rsidRDefault="009E268A" w:rsidP="00EE1D7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Give him praise, you servants of the Lord</w:t>
      </w:r>
    </w:p>
    <w:p w14:paraId="507601FA" w14:textId="59ABDDB7" w:rsidR="00EE1D7B" w:rsidRPr="00C27BEA" w:rsidRDefault="009E268A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 praise the name of the Lord!</w:t>
      </w:r>
    </w:p>
    <w:p w14:paraId="34802C18" w14:textId="77777777" w:rsidR="006A010D" w:rsidRPr="003A435E" w:rsidRDefault="006A010D">
      <w:pPr>
        <w:rPr>
          <w:sz w:val="20"/>
          <w:szCs w:val="20"/>
        </w:rPr>
      </w:pPr>
    </w:p>
    <w:p w14:paraId="65690CE4" w14:textId="1B0417BB" w:rsidR="00F435A2" w:rsidRDefault="00CB2B60" w:rsidP="00F435A2">
      <w:r>
        <w:t xml:space="preserve">Opening hymn: </w:t>
      </w:r>
      <w:r w:rsidR="00D607C7">
        <w:t>I</w:t>
      </w:r>
      <w:bookmarkStart w:id="0" w:name="_GoBack"/>
      <w:bookmarkEnd w:id="0"/>
      <w:r w:rsidR="00F435A2">
        <w:t>, the Lord of sea and sky</w:t>
      </w:r>
    </w:p>
    <w:p w14:paraId="0A207726" w14:textId="77777777" w:rsidR="00F435A2" w:rsidRPr="003A435E" w:rsidRDefault="00F435A2" w:rsidP="00F435A2">
      <w:pPr>
        <w:rPr>
          <w:sz w:val="20"/>
          <w:szCs w:val="20"/>
        </w:rPr>
      </w:pPr>
    </w:p>
    <w:p w14:paraId="1A87AAFF" w14:textId="77777777" w:rsidR="00F435A2" w:rsidRPr="007E3F41" w:rsidRDefault="00F435A2" w:rsidP="00F435A2">
      <w:r w:rsidRPr="007E3F41">
        <w:t>I, the Lord of sea and sky,</w:t>
      </w:r>
    </w:p>
    <w:p w14:paraId="61B7C955" w14:textId="77777777" w:rsidR="00F435A2" w:rsidRPr="007E3F41" w:rsidRDefault="00F435A2" w:rsidP="00F435A2">
      <w:r w:rsidRPr="007E3F41">
        <w:t>I have heard my people cry.</w:t>
      </w:r>
    </w:p>
    <w:p w14:paraId="62B3B3C5" w14:textId="77777777" w:rsidR="00F435A2" w:rsidRPr="007E3F41" w:rsidRDefault="00F435A2" w:rsidP="00F435A2">
      <w:r w:rsidRPr="007E3F41">
        <w:t>All who dwell in dark and sin</w:t>
      </w:r>
    </w:p>
    <w:p w14:paraId="23046A01" w14:textId="77777777" w:rsidR="00F435A2" w:rsidRPr="007E3F41" w:rsidRDefault="00F435A2" w:rsidP="00F435A2">
      <w:r w:rsidRPr="007E3F41">
        <w:t>My hand will save.</w:t>
      </w:r>
    </w:p>
    <w:p w14:paraId="7B636F3E" w14:textId="77777777" w:rsidR="00F435A2" w:rsidRPr="007E3F41" w:rsidRDefault="00F435A2" w:rsidP="00F435A2">
      <w:r w:rsidRPr="007E3F41">
        <w:t>I who made the stars of night,</w:t>
      </w:r>
    </w:p>
    <w:p w14:paraId="30AF9748" w14:textId="77777777" w:rsidR="00F435A2" w:rsidRPr="007E3F41" w:rsidRDefault="00F435A2" w:rsidP="00F435A2">
      <w:r w:rsidRPr="007E3F41">
        <w:t>I will make their darkness bright</w:t>
      </w:r>
    </w:p>
    <w:p w14:paraId="5B4B8570" w14:textId="77777777" w:rsidR="00F435A2" w:rsidRPr="007E3F41" w:rsidRDefault="00F435A2" w:rsidP="00F435A2">
      <w:r w:rsidRPr="007E3F41">
        <w:t>Who will bear My light to them?</w:t>
      </w:r>
    </w:p>
    <w:p w14:paraId="7B4B032F" w14:textId="77777777" w:rsidR="00F435A2" w:rsidRPr="007E3F41" w:rsidRDefault="00F435A2" w:rsidP="00F435A2">
      <w:r w:rsidRPr="007E3F41">
        <w:t>Whom shall I send?</w:t>
      </w:r>
    </w:p>
    <w:p w14:paraId="55ADE018" w14:textId="180A6E4C" w:rsidR="00F435A2" w:rsidRPr="007E3F41" w:rsidRDefault="00F435A2" w:rsidP="00F435A2">
      <w:pPr>
        <w:rPr>
          <w:i/>
        </w:rPr>
      </w:pPr>
      <w:r w:rsidRPr="007E3F41">
        <w:rPr>
          <w:i/>
        </w:rPr>
        <w:t>He</w:t>
      </w:r>
      <w:r w:rsidR="00EF074E">
        <w:rPr>
          <w:i/>
        </w:rPr>
        <w:t>re</w:t>
      </w:r>
      <w:r w:rsidRPr="007E3F41">
        <w:rPr>
          <w:i/>
        </w:rPr>
        <w:t xml:space="preserve"> I am Lord,</w:t>
      </w:r>
    </w:p>
    <w:p w14:paraId="0A7ACF7D" w14:textId="77777777" w:rsidR="00F435A2" w:rsidRPr="007E3F41" w:rsidRDefault="00F435A2" w:rsidP="00F435A2">
      <w:pPr>
        <w:rPr>
          <w:i/>
        </w:rPr>
      </w:pPr>
      <w:r w:rsidRPr="007E3F41">
        <w:rPr>
          <w:i/>
        </w:rPr>
        <w:t>Is it I Lord?</w:t>
      </w:r>
    </w:p>
    <w:p w14:paraId="2476AEED" w14:textId="77777777" w:rsidR="00F435A2" w:rsidRPr="007E3F41" w:rsidRDefault="00F435A2" w:rsidP="00F435A2">
      <w:pPr>
        <w:rPr>
          <w:i/>
        </w:rPr>
      </w:pPr>
      <w:r w:rsidRPr="007E3F41">
        <w:rPr>
          <w:i/>
        </w:rPr>
        <w:t>I have heard You calling in the night.</w:t>
      </w:r>
    </w:p>
    <w:p w14:paraId="37B73815" w14:textId="698DFA0A" w:rsidR="00F435A2" w:rsidRPr="007E3F41" w:rsidRDefault="00F435A2" w:rsidP="00F435A2">
      <w:pPr>
        <w:rPr>
          <w:i/>
        </w:rPr>
      </w:pPr>
      <w:r w:rsidRPr="007E3F41">
        <w:rPr>
          <w:i/>
        </w:rPr>
        <w:t>I will go Lord</w:t>
      </w:r>
      <w:r w:rsidR="003A435E">
        <w:rPr>
          <w:i/>
        </w:rPr>
        <w:t>, i</w:t>
      </w:r>
      <w:r w:rsidRPr="007E3F41">
        <w:rPr>
          <w:i/>
        </w:rPr>
        <w:t>f You lead me</w:t>
      </w:r>
    </w:p>
    <w:p w14:paraId="0AEF4065" w14:textId="77777777" w:rsidR="00F435A2" w:rsidRPr="007E3F41" w:rsidRDefault="00F435A2" w:rsidP="00F435A2">
      <w:pPr>
        <w:rPr>
          <w:i/>
        </w:rPr>
      </w:pPr>
      <w:r w:rsidRPr="007E3F41">
        <w:rPr>
          <w:i/>
        </w:rPr>
        <w:t>I will hold Your people in my heart.</w:t>
      </w:r>
    </w:p>
    <w:p w14:paraId="1786101A" w14:textId="77777777" w:rsidR="00F435A2" w:rsidRPr="007E3F41" w:rsidRDefault="00F435A2" w:rsidP="00F435A2"/>
    <w:p w14:paraId="0D246BC6" w14:textId="77777777" w:rsidR="00F435A2" w:rsidRPr="007E3F41" w:rsidRDefault="00F435A2" w:rsidP="00F435A2">
      <w:r w:rsidRPr="007E3F41">
        <w:t>I, the Lord of snow and rain,</w:t>
      </w:r>
    </w:p>
    <w:p w14:paraId="4947327E" w14:textId="77777777" w:rsidR="00F435A2" w:rsidRPr="007E3F41" w:rsidRDefault="00F435A2" w:rsidP="00F435A2">
      <w:r w:rsidRPr="007E3F41">
        <w:t>I have borne My people’s pain</w:t>
      </w:r>
    </w:p>
    <w:p w14:paraId="4B68E204" w14:textId="77777777" w:rsidR="00F435A2" w:rsidRPr="007E3F41" w:rsidRDefault="00F435A2" w:rsidP="00F435A2">
      <w:r w:rsidRPr="007E3F41">
        <w:t>I have wept for love of them.</w:t>
      </w:r>
    </w:p>
    <w:p w14:paraId="11B38FEB" w14:textId="77777777" w:rsidR="00F435A2" w:rsidRPr="007E3F41" w:rsidRDefault="00F435A2" w:rsidP="00F435A2">
      <w:r w:rsidRPr="007E3F41">
        <w:t>They turn away.</w:t>
      </w:r>
    </w:p>
    <w:p w14:paraId="30A4E365" w14:textId="77777777" w:rsidR="00F435A2" w:rsidRPr="007E3F41" w:rsidRDefault="00F435A2" w:rsidP="00F435A2">
      <w:r w:rsidRPr="007E3F41">
        <w:t>I will break their hearts of stone</w:t>
      </w:r>
    </w:p>
    <w:p w14:paraId="40B455EF" w14:textId="77777777" w:rsidR="00F435A2" w:rsidRPr="007E3F41" w:rsidRDefault="00F435A2" w:rsidP="00F435A2">
      <w:r w:rsidRPr="007E3F41">
        <w:t>Give them hearts for love alone.</w:t>
      </w:r>
    </w:p>
    <w:p w14:paraId="61518D29" w14:textId="77777777" w:rsidR="00F435A2" w:rsidRPr="007E3F41" w:rsidRDefault="00F435A2" w:rsidP="00F435A2">
      <w:r w:rsidRPr="007E3F41">
        <w:t>I will speak My word to them.</w:t>
      </w:r>
    </w:p>
    <w:p w14:paraId="10A147D9" w14:textId="77777777" w:rsidR="00F435A2" w:rsidRPr="007E3F41" w:rsidRDefault="00F435A2" w:rsidP="00F435A2">
      <w:r w:rsidRPr="007E3F41">
        <w:t>Whom shall I send?</w:t>
      </w:r>
    </w:p>
    <w:p w14:paraId="164DFD2B" w14:textId="77777777" w:rsidR="00F435A2" w:rsidRPr="007E3F41" w:rsidRDefault="00F435A2" w:rsidP="00F435A2"/>
    <w:p w14:paraId="48F609FA" w14:textId="77777777" w:rsidR="00F435A2" w:rsidRPr="007E3F41" w:rsidRDefault="00F435A2" w:rsidP="00F435A2">
      <w:r w:rsidRPr="007E3F41">
        <w:t>I, the Lord of wind and flame,</w:t>
      </w:r>
    </w:p>
    <w:p w14:paraId="21E98DDE" w14:textId="77777777" w:rsidR="00F435A2" w:rsidRPr="007E3F41" w:rsidRDefault="00F435A2" w:rsidP="00F435A2">
      <w:r w:rsidRPr="007E3F41">
        <w:t>I will tend the poor and lame.</w:t>
      </w:r>
    </w:p>
    <w:p w14:paraId="17F45385" w14:textId="77777777" w:rsidR="00F435A2" w:rsidRPr="007E3F41" w:rsidRDefault="00F435A2" w:rsidP="00F435A2">
      <w:r w:rsidRPr="007E3F41">
        <w:t>I will set a feast for them.</w:t>
      </w:r>
    </w:p>
    <w:p w14:paraId="1334CEF0" w14:textId="77777777" w:rsidR="00F435A2" w:rsidRPr="007E3F41" w:rsidRDefault="00F435A2" w:rsidP="00F435A2">
      <w:r w:rsidRPr="007E3F41">
        <w:t>My hand will save.</w:t>
      </w:r>
    </w:p>
    <w:p w14:paraId="6BF39AD0" w14:textId="77777777" w:rsidR="00F435A2" w:rsidRPr="007E3F41" w:rsidRDefault="00F435A2" w:rsidP="00F435A2">
      <w:r w:rsidRPr="007E3F41">
        <w:t>Finest bread I will provide</w:t>
      </w:r>
    </w:p>
    <w:p w14:paraId="7B86FE4B" w14:textId="77777777" w:rsidR="00F435A2" w:rsidRPr="007E3F41" w:rsidRDefault="00F435A2" w:rsidP="00F435A2">
      <w:r w:rsidRPr="007E3F41">
        <w:t>Till their hearts are satisfied.</w:t>
      </w:r>
    </w:p>
    <w:p w14:paraId="04D67045" w14:textId="77777777" w:rsidR="00F435A2" w:rsidRPr="007E3F41" w:rsidRDefault="00F435A2" w:rsidP="00F435A2">
      <w:r w:rsidRPr="007E3F41">
        <w:t>I will give My life to them.</w:t>
      </w:r>
    </w:p>
    <w:p w14:paraId="319DC5A2" w14:textId="77777777" w:rsidR="00F435A2" w:rsidRPr="007E3F41" w:rsidRDefault="00F435A2" w:rsidP="00F435A2">
      <w:r w:rsidRPr="007E3F41">
        <w:t>Whom shall I send?</w:t>
      </w:r>
    </w:p>
    <w:p w14:paraId="3620A0A7" w14:textId="77777777" w:rsidR="00A42FE1" w:rsidRDefault="00A42FE1" w:rsidP="00A42FE1">
      <w:r>
        <w:lastRenderedPageBreak/>
        <w:t>Confession:</w:t>
      </w:r>
    </w:p>
    <w:p w14:paraId="37BAFEDD" w14:textId="6B8A1E6B" w:rsidR="002612AD" w:rsidRDefault="000D0609" w:rsidP="00A42FE1">
      <w:r>
        <w:t>We come to God as one from whom no secrets are hidden, to ask for his forgiveness and peace</w:t>
      </w:r>
      <w:r w:rsidR="002612AD">
        <w:t>.</w:t>
      </w:r>
    </w:p>
    <w:p w14:paraId="72E8BF80" w14:textId="77777777" w:rsidR="00A42FE1" w:rsidRDefault="00A42FE1" w:rsidP="00A42FE1"/>
    <w:p w14:paraId="2F7F6919" w14:textId="4CC102A6" w:rsidR="000D0609" w:rsidRPr="003A435E" w:rsidRDefault="000D0609" w:rsidP="00A42FE1">
      <w:pPr>
        <w:rPr>
          <w:b/>
        </w:rPr>
      </w:pPr>
      <w:r w:rsidRPr="003A435E">
        <w:rPr>
          <w:b/>
        </w:rPr>
        <w:t>Most merciful God,</w:t>
      </w:r>
      <w:r w:rsidR="003A435E" w:rsidRPr="003A435E">
        <w:rPr>
          <w:b/>
        </w:rPr>
        <w:t xml:space="preserve"> </w:t>
      </w:r>
      <w:r w:rsidRPr="003A435E">
        <w:rPr>
          <w:b/>
        </w:rPr>
        <w:t>Father of our Lord Jesus Christ.</w:t>
      </w:r>
    </w:p>
    <w:p w14:paraId="194BBF99" w14:textId="43CB9961" w:rsidR="000D0609" w:rsidRPr="003A435E" w:rsidRDefault="000D0609" w:rsidP="00A42FE1">
      <w:pPr>
        <w:rPr>
          <w:b/>
        </w:rPr>
      </w:pPr>
      <w:r w:rsidRPr="003A435E">
        <w:rPr>
          <w:b/>
        </w:rPr>
        <w:t>We confess that we have sinned</w:t>
      </w:r>
      <w:r w:rsidR="003A435E" w:rsidRPr="003A435E">
        <w:rPr>
          <w:b/>
        </w:rPr>
        <w:t xml:space="preserve"> i</w:t>
      </w:r>
      <w:r w:rsidRPr="003A435E">
        <w:rPr>
          <w:b/>
        </w:rPr>
        <w:t>n thought, word and deed.</w:t>
      </w:r>
    </w:p>
    <w:p w14:paraId="0C7C0CF1" w14:textId="77777777" w:rsidR="000D0609" w:rsidRPr="003A435E" w:rsidRDefault="000D0609" w:rsidP="00A42FE1">
      <w:pPr>
        <w:rPr>
          <w:b/>
        </w:rPr>
      </w:pPr>
      <w:r w:rsidRPr="003A435E">
        <w:rPr>
          <w:b/>
        </w:rPr>
        <w:t>We have not loved you with our whole heart.</w:t>
      </w:r>
    </w:p>
    <w:p w14:paraId="107E9DD0" w14:textId="77777777" w:rsidR="000D0609" w:rsidRPr="003A435E" w:rsidRDefault="000D0609" w:rsidP="00A42FE1">
      <w:pPr>
        <w:rPr>
          <w:b/>
        </w:rPr>
      </w:pPr>
      <w:r w:rsidRPr="003A435E">
        <w:rPr>
          <w:b/>
        </w:rPr>
        <w:t>We have not loved our neighbours as ourselves.</w:t>
      </w:r>
    </w:p>
    <w:p w14:paraId="72CED60D" w14:textId="77777777" w:rsidR="000D0609" w:rsidRPr="003A435E" w:rsidRDefault="000D0609" w:rsidP="00A42FE1">
      <w:pPr>
        <w:rPr>
          <w:b/>
        </w:rPr>
      </w:pPr>
      <w:r w:rsidRPr="003A435E">
        <w:rPr>
          <w:b/>
        </w:rPr>
        <w:t>In your mercy, forgive what we have been,</w:t>
      </w:r>
    </w:p>
    <w:p w14:paraId="5CCE9C64" w14:textId="7C2BAFCD" w:rsidR="000D0609" w:rsidRPr="003A435E" w:rsidRDefault="000D0609" w:rsidP="00A42FE1">
      <w:pPr>
        <w:rPr>
          <w:b/>
        </w:rPr>
      </w:pPr>
      <w:r w:rsidRPr="003A435E">
        <w:rPr>
          <w:b/>
        </w:rPr>
        <w:t>Help us to amend what we are,</w:t>
      </w:r>
      <w:r w:rsidR="003A435E" w:rsidRPr="003A435E">
        <w:rPr>
          <w:b/>
        </w:rPr>
        <w:t xml:space="preserve"> a</w:t>
      </w:r>
      <w:r w:rsidRPr="003A435E">
        <w:rPr>
          <w:b/>
        </w:rPr>
        <w:t>nd direct what we shall be;</w:t>
      </w:r>
    </w:p>
    <w:p w14:paraId="531D1EDC" w14:textId="77777777" w:rsidR="000D0609" w:rsidRPr="003A435E" w:rsidRDefault="000D0609" w:rsidP="00A42FE1">
      <w:pPr>
        <w:rPr>
          <w:b/>
        </w:rPr>
      </w:pPr>
      <w:r w:rsidRPr="003A435E">
        <w:rPr>
          <w:b/>
        </w:rPr>
        <w:t>That we may do justly, love mercy</w:t>
      </w:r>
    </w:p>
    <w:p w14:paraId="2420351C" w14:textId="26AE5EFD" w:rsidR="00A42FE1" w:rsidRPr="000A41EC" w:rsidRDefault="000D0609" w:rsidP="00A42FE1">
      <w:r w:rsidRPr="003A435E">
        <w:rPr>
          <w:b/>
        </w:rPr>
        <w:t>And walk humbly with you our God</w:t>
      </w:r>
      <w:r w:rsidR="00A42FE1" w:rsidRPr="003A435E">
        <w:rPr>
          <w:b/>
        </w:rPr>
        <w:t>.</w:t>
      </w:r>
      <w:r w:rsidR="00A42FE1">
        <w:t xml:space="preserve"> </w:t>
      </w:r>
      <w:r w:rsidR="00A42FE1" w:rsidRPr="00C27BEA">
        <w:rPr>
          <w:b/>
        </w:rPr>
        <w:t>Amen.</w:t>
      </w:r>
    </w:p>
    <w:p w14:paraId="02A247FF" w14:textId="77777777" w:rsidR="00A42FE1" w:rsidRDefault="00A42FE1" w:rsidP="00A42FE1">
      <w:pPr>
        <w:rPr>
          <w:b/>
        </w:rPr>
      </w:pPr>
    </w:p>
    <w:p w14:paraId="60A96D82" w14:textId="77777777" w:rsidR="007E3F41" w:rsidRDefault="002612AD" w:rsidP="007E3F41">
      <w:r>
        <w:t xml:space="preserve">May the </w:t>
      </w:r>
      <w:r w:rsidR="007E3F41">
        <w:t>Father of all mercies</w:t>
      </w:r>
    </w:p>
    <w:p w14:paraId="25026AE1" w14:textId="77777777" w:rsidR="007E3F41" w:rsidRDefault="007E3F41" w:rsidP="007E3F41">
      <w:r>
        <w:t>Cleanse us from our sins,</w:t>
      </w:r>
    </w:p>
    <w:p w14:paraId="242F52EE" w14:textId="77777777" w:rsidR="007E3F41" w:rsidRDefault="007E3F41" w:rsidP="007E3F41">
      <w:r>
        <w:t>And restore us in his image</w:t>
      </w:r>
    </w:p>
    <w:p w14:paraId="52070906" w14:textId="77777777" w:rsidR="007E3F41" w:rsidRDefault="007E3F41" w:rsidP="007E3F41">
      <w:r>
        <w:t>To the praise and glory of his name</w:t>
      </w:r>
    </w:p>
    <w:p w14:paraId="64E2EE8F" w14:textId="69343A96" w:rsidR="00A42FE1" w:rsidRDefault="007E3F41" w:rsidP="007E3F41">
      <w:r>
        <w:t>Through Jesus Christ our Lord</w:t>
      </w:r>
      <w:r w:rsidR="00A42FE1">
        <w:t xml:space="preserve">. </w:t>
      </w:r>
      <w:r w:rsidR="00A42FE1"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61EDE1EB" w:rsidR="00203064" w:rsidRDefault="00203064" w:rsidP="00203064">
      <w:r>
        <w:t xml:space="preserve">Reading: </w:t>
      </w:r>
      <w:r w:rsidR="000D0609">
        <w:t>Matthew 15:10-20</w:t>
      </w:r>
    </w:p>
    <w:p w14:paraId="7C026D5D" w14:textId="77777777" w:rsidR="00203064" w:rsidRDefault="00203064" w:rsidP="003B3727"/>
    <w:p w14:paraId="71EBF017" w14:textId="056F9D43" w:rsidR="004E632E" w:rsidRDefault="00AD0C03" w:rsidP="003B3727">
      <w:r>
        <w:t>To the bottom of the jar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15746DFB" w14:textId="4A35804F" w:rsidR="00A42FE1" w:rsidRDefault="00AC6D98" w:rsidP="003B3727">
      <w:r>
        <w:t>Hymn</w:t>
      </w:r>
      <w:r w:rsidR="00A42FE1">
        <w:t xml:space="preserve">: </w:t>
      </w:r>
      <w:r w:rsidR="000D0609">
        <w:t>Speak, O Lord</w:t>
      </w:r>
    </w:p>
    <w:p w14:paraId="01883CD5" w14:textId="77777777" w:rsidR="00AC6D98" w:rsidRDefault="00AC6D98" w:rsidP="003B3727"/>
    <w:p w14:paraId="649BD03D" w14:textId="77777777" w:rsidR="00AC6D98" w:rsidRDefault="007E3F41" w:rsidP="00AC6D98">
      <w:pPr>
        <w:spacing w:after="420"/>
        <w:contextualSpacing/>
        <w:rPr>
          <w:rFonts w:cs="Times New Roman"/>
          <w:color w:val="444444"/>
          <w:lang w:val="en-GB"/>
        </w:rPr>
      </w:pPr>
      <w:r w:rsidRPr="007E3F41">
        <w:rPr>
          <w:rFonts w:cs="Times New Roman"/>
          <w:color w:val="444444"/>
          <w:lang w:val="en-GB"/>
        </w:rPr>
        <w:t>Speak, O Lord, as we come to You</w:t>
      </w:r>
      <w:r w:rsidRPr="007E3F41">
        <w:rPr>
          <w:rFonts w:cs="Times New Roman"/>
          <w:color w:val="444444"/>
          <w:lang w:val="en-GB"/>
        </w:rPr>
        <w:br/>
        <w:t>To receive the food of your holy word.</w:t>
      </w:r>
      <w:r w:rsidRPr="007E3F41">
        <w:rPr>
          <w:rFonts w:cs="Times New Roman"/>
          <w:color w:val="444444"/>
          <w:lang w:val="en-GB"/>
        </w:rPr>
        <w:br/>
        <w:t>Take Your truth, plant it deep in us;</w:t>
      </w:r>
      <w:r w:rsidRPr="007E3F41">
        <w:rPr>
          <w:rFonts w:cs="Times New Roman"/>
          <w:color w:val="444444"/>
          <w:lang w:val="en-GB"/>
        </w:rPr>
        <w:br/>
        <w:t>Shape and fashion us in Your likeness,</w:t>
      </w:r>
      <w:r w:rsidRPr="007E3F41">
        <w:rPr>
          <w:rFonts w:cs="Times New Roman"/>
          <w:color w:val="444444"/>
          <w:lang w:val="en-GB"/>
        </w:rPr>
        <w:br/>
        <w:t>That the light of Christ might be seen today</w:t>
      </w:r>
      <w:r w:rsidRPr="007E3F41">
        <w:rPr>
          <w:rFonts w:cs="Times New Roman"/>
          <w:color w:val="444444"/>
          <w:lang w:val="en-GB"/>
        </w:rPr>
        <w:br/>
        <w:t>In our acts of love and our deeds of faith.</w:t>
      </w:r>
      <w:r w:rsidRPr="007E3F41">
        <w:rPr>
          <w:rFonts w:cs="Times New Roman"/>
          <w:color w:val="444444"/>
          <w:lang w:val="en-GB"/>
        </w:rPr>
        <w:br/>
        <w:t>Speak, O Lord, and fulfil in us</w:t>
      </w:r>
      <w:r w:rsidRPr="007E3F41">
        <w:rPr>
          <w:rFonts w:cs="Times New Roman"/>
          <w:color w:val="444444"/>
          <w:lang w:val="en-GB"/>
        </w:rPr>
        <w:br/>
        <w:t>All Your purposes, for Your glory.</w:t>
      </w:r>
    </w:p>
    <w:p w14:paraId="1D7A62B1" w14:textId="77777777" w:rsidR="00AC6D98" w:rsidRDefault="00AC6D98" w:rsidP="00AC6D98">
      <w:pPr>
        <w:spacing w:after="420"/>
        <w:contextualSpacing/>
        <w:rPr>
          <w:rFonts w:cs="Times New Roman"/>
          <w:color w:val="444444"/>
          <w:lang w:val="en-GB"/>
        </w:rPr>
      </w:pPr>
    </w:p>
    <w:p w14:paraId="41AFB65B" w14:textId="4890A9CC" w:rsidR="007E3F41" w:rsidRDefault="007E3F41" w:rsidP="00AC6D98">
      <w:pPr>
        <w:spacing w:after="420"/>
        <w:contextualSpacing/>
        <w:rPr>
          <w:rFonts w:cs="Times New Roman"/>
          <w:color w:val="444444"/>
          <w:lang w:val="en-GB"/>
        </w:rPr>
      </w:pPr>
      <w:r w:rsidRPr="007E3F41">
        <w:rPr>
          <w:rFonts w:cs="Times New Roman"/>
          <w:color w:val="444444"/>
          <w:lang w:val="en-GB"/>
        </w:rPr>
        <w:t>Teach us Lord full obedience,</w:t>
      </w:r>
      <w:r w:rsidRPr="007E3F41">
        <w:rPr>
          <w:rFonts w:cs="Times New Roman"/>
          <w:color w:val="444444"/>
          <w:lang w:val="en-GB"/>
        </w:rPr>
        <w:br/>
        <w:t>Holy reverence, true humility.</w:t>
      </w:r>
      <w:r w:rsidRPr="007E3F41">
        <w:rPr>
          <w:rFonts w:cs="Times New Roman"/>
          <w:color w:val="444444"/>
          <w:lang w:val="en-GB"/>
        </w:rPr>
        <w:br/>
        <w:t>Test our thoughts and our attitudes</w:t>
      </w:r>
      <w:r w:rsidRPr="007E3F41">
        <w:rPr>
          <w:rFonts w:cs="Times New Roman"/>
          <w:color w:val="444444"/>
          <w:lang w:val="en-GB"/>
        </w:rPr>
        <w:br/>
        <w:t>In the radiance of Your purity.</w:t>
      </w:r>
      <w:r w:rsidRPr="007E3F41">
        <w:rPr>
          <w:rFonts w:cs="Times New Roman"/>
          <w:color w:val="444444"/>
          <w:lang w:val="en-GB"/>
        </w:rPr>
        <w:br/>
        <w:t>Cause our faith to rise</w:t>
      </w:r>
      <w:r w:rsidRPr="007E3F41">
        <w:rPr>
          <w:rFonts w:cs="Times New Roman"/>
          <w:color w:val="444444"/>
          <w:lang w:val="en-GB"/>
        </w:rPr>
        <w:br/>
        <w:t>Cause our eyes to see,</w:t>
      </w:r>
      <w:r w:rsidRPr="007E3F41">
        <w:rPr>
          <w:rFonts w:cs="Times New Roman"/>
          <w:color w:val="444444"/>
          <w:lang w:val="en-GB"/>
        </w:rPr>
        <w:br/>
        <w:t>Your majestic love and authority.</w:t>
      </w:r>
      <w:r w:rsidRPr="007E3F41">
        <w:rPr>
          <w:rFonts w:cs="Times New Roman"/>
          <w:color w:val="444444"/>
          <w:lang w:val="en-GB"/>
        </w:rPr>
        <w:br/>
        <w:t>Words of power that can never fail;</w:t>
      </w:r>
      <w:r w:rsidRPr="007E3F41">
        <w:rPr>
          <w:rFonts w:cs="Times New Roman"/>
          <w:color w:val="444444"/>
          <w:lang w:val="en-GB"/>
        </w:rPr>
        <w:br/>
        <w:t>Let their truth prevail over unbelief.</w:t>
      </w:r>
    </w:p>
    <w:p w14:paraId="7B28EE13" w14:textId="77777777" w:rsidR="00AC6D98" w:rsidRPr="007E3F41" w:rsidRDefault="00AC6D98" w:rsidP="00AC6D98">
      <w:pPr>
        <w:spacing w:after="420"/>
        <w:contextualSpacing/>
        <w:rPr>
          <w:rFonts w:cs="Times New Roman"/>
          <w:color w:val="444444"/>
          <w:lang w:val="en-GB"/>
        </w:rPr>
      </w:pPr>
    </w:p>
    <w:p w14:paraId="29DCF014" w14:textId="5DB04295" w:rsidR="00A42FE1" w:rsidRDefault="007E3F41" w:rsidP="00AC6D98">
      <w:pPr>
        <w:spacing w:after="420"/>
        <w:contextualSpacing/>
        <w:rPr>
          <w:rFonts w:cs="Times New Roman"/>
          <w:color w:val="444444"/>
          <w:lang w:val="en-GB"/>
        </w:rPr>
      </w:pPr>
      <w:r w:rsidRPr="007E3F41">
        <w:rPr>
          <w:rFonts w:cs="Times New Roman"/>
          <w:color w:val="444444"/>
          <w:lang w:val="en-GB"/>
        </w:rPr>
        <w:t>Speak, O Lord, and renew our minds;</w:t>
      </w:r>
      <w:r w:rsidRPr="007E3F41">
        <w:rPr>
          <w:rFonts w:cs="Times New Roman"/>
          <w:color w:val="444444"/>
          <w:lang w:val="en-GB"/>
        </w:rPr>
        <w:br/>
        <w:t>Help us grasp the heights of Your plans for us.</w:t>
      </w:r>
      <w:r w:rsidRPr="007E3F41">
        <w:rPr>
          <w:rFonts w:cs="Times New Roman"/>
          <w:color w:val="444444"/>
          <w:lang w:val="en-GB"/>
        </w:rPr>
        <w:br/>
        <w:t>Truths unchanged from the dawn of time,</w:t>
      </w:r>
      <w:r w:rsidRPr="007E3F41">
        <w:rPr>
          <w:rFonts w:cs="Times New Roman"/>
          <w:color w:val="444444"/>
          <w:lang w:val="en-GB"/>
        </w:rPr>
        <w:br/>
        <w:t>That will echo down through eternity.</w:t>
      </w:r>
      <w:r w:rsidRPr="007E3F41">
        <w:rPr>
          <w:rFonts w:cs="Times New Roman"/>
          <w:color w:val="444444"/>
          <w:lang w:val="en-GB"/>
        </w:rPr>
        <w:br/>
        <w:t>And by grace we’ll stand on Your promises;</w:t>
      </w:r>
      <w:r w:rsidRPr="007E3F41">
        <w:rPr>
          <w:rFonts w:cs="Times New Roman"/>
          <w:color w:val="444444"/>
          <w:lang w:val="en-GB"/>
        </w:rPr>
        <w:br/>
        <w:t>And by faith we’ll walk as You walk with us.</w:t>
      </w:r>
      <w:r w:rsidRPr="007E3F41">
        <w:rPr>
          <w:rFonts w:cs="Times New Roman"/>
          <w:color w:val="444444"/>
          <w:lang w:val="en-GB"/>
        </w:rPr>
        <w:br/>
        <w:t>Speak, O Lord, ’til your church is built</w:t>
      </w:r>
      <w:r w:rsidRPr="007E3F41">
        <w:rPr>
          <w:rFonts w:cs="Times New Roman"/>
          <w:color w:val="444444"/>
          <w:lang w:val="en-GB"/>
        </w:rPr>
        <w:br/>
        <w:t>And the earth is filled with Your glory.</w:t>
      </w:r>
    </w:p>
    <w:p w14:paraId="03F59A6C" w14:textId="049CA99F" w:rsidR="00095892" w:rsidRDefault="00095892" w:rsidP="00AC6D98">
      <w:pPr>
        <w:contextualSpacing/>
      </w:pPr>
      <w:r>
        <w:t xml:space="preserve">Reading: </w:t>
      </w:r>
      <w:r w:rsidR="00A74687">
        <w:t xml:space="preserve">Matthew </w:t>
      </w:r>
      <w:r w:rsidR="000D0609">
        <w:t>15:21-28</w:t>
      </w:r>
    </w:p>
    <w:p w14:paraId="0031D7B6" w14:textId="77777777" w:rsidR="00095892" w:rsidRDefault="00095892" w:rsidP="00095892"/>
    <w:p w14:paraId="0A7D4CBD" w14:textId="43C97966" w:rsidR="00095892" w:rsidRDefault="00095892" w:rsidP="003B3727">
      <w:r>
        <w:t xml:space="preserve">Address: </w:t>
      </w:r>
    </w:p>
    <w:p w14:paraId="211CE1CD" w14:textId="6392328C" w:rsidR="00203064" w:rsidRPr="00095892" w:rsidRDefault="00203064" w:rsidP="00B66445">
      <w:pPr>
        <w:rPr>
          <w:szCs w:val="40"/>
        </w:rPr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103A592B" w14:textId="77777777" w:rsidR="00656109" w:rsidRDefault="00656109" w:rsidP="00656109"/>
    <w:p w14:paraId="6970D467" w14:textId="77777777" w:rsidR="00BF638D" w:rsidRDefault="00BF638D" w:rsidP="00BF638D">
      <w:pPr>
        <w:rPr>
          <w:iCs/>
        </w:rPr>
      </w:pPr>
      <w:r>
        <w:rPr>
          <w:iCs/>
        </w:rPr>
        <w:t>Almighty God, who sent your Holy Spirit</w:t>
      </w:r>
    </w:p>
    <w:p w14:paraId="28917040" w14:textId="77777777" w:rsidR="00BF638D" w:rsidRDefault="00BF638D" w:rsidP="00BF638D">
      <w:pPr>
        <w:rPr>
          <w:iCs/>
        </w:rPr>
      </w:pPr>
      <w:r>
        <w:rPr>
          <w:iCs/>
        </w:rPr>
        <w:t>To be the light and life of your church:</w:t>
      </w:r>
    </w:p>
    <w:p w14:paraId="6E8C1240" w14:textId="77777777" w:rsidR="00BF638D" w:rsidRDefault="00BF638D" w:rsidP="00BF638D">
      <w:pPr>
        <w:rPr>
          <w:iCs/>
        </w:rPr>
      </w:pPr>
      <w:r>
        <w:rPr>
          <w:iCs/>
        </w:rPr>
        <w:t>Open our hearts to the riches of your grace,</w:t>
      </w:r>
    </w:p>
    <w:p w14:paraId="0EA51AA3" w14:textId="77777777" w:rsidR="00BF638D" w:rsidRDefault="00BF638D" w:rsidP="00BF638D">
      <w:pPr>
        <w:rPr>
          <w:iCs/>
        </w:rPr>
      </w:pPr>
      <w:r>
        <w:rPr>
          <w:iCs/>
        </w:rPr>
        <w:t>That we may bring forth the fruit of the Spirit</w:t>
      </w:r>
    </w:p>
    <w:p w14:paraId="6EFB9C94" w14:textId="77777777" w:rsidR="00BF638D" w:rsidRDefault="00BF638D" w:rsidP="00BF638D">
      <w:pPr>
        <w:rPr>
          <w:iCs/>
        </w:rPr>
      </w:pPr>
      <w:r>
        <w:rPr>
          <w:iCs/>
        </w:rPr>
        <w:t>In love and joy and peace;</w:t>
      </w:r>
    </w:p>
    <w:p w14:paraId="5BEB3583" w14:textId="45B2D0E7" w:rsidR="00BF638D" w:rsidRDefault="00BF638D" w:rsidP="00BF638D">
      <w:pPr>
        <w:rPr>
          <w:b/>
          <w:iCs/>
        </w:rPr>
      </w:pPr>
      <w:r>
        <w:rPr>
          <w:iCs/>
        </w:rPr>
        <w:t xml:space="preserve">Through Jesus Christ your Son our Lord. </w:t>
      </w:r>
      <w:r w:rsidRPr="00AD2F9E">
        <w:rPr>
          <w:b/>
          <w:iCs/>
        </w:rPr>
        <w:t>Amen.</w:t>
      </w:r>
    </w:p>
    <w:p w14:paraId="78050090" w14:textId="77777777" w:rsidR="00BF638D" w:rsidRDefault="00BF638D" w:rsidP="00BF638D"/>
    <w:p w14:paraId="25F0CD90" w14:textId="06A0D29B" w:rsidR="00AD0C03" w:rsidRDefault="00AD0C03" w:rsidP="00656109">
      <w:pPr>
        <w:rPr>
          <w:b/>
        </w:rPr>
      </w:pPr>
      <w:r>
        <w:t xml:space="preserve">In </w:t>
      </w:r>
      <w:r w:rsidR="00BF638D">
        <w:t>the following</w:t>
      </w:r>
      <w:r>
        <w:t xml:space="preserve"> prayers the response to ‘Lord help us’ is ‘</w:t>
      </w:r>
      <w:r w:rsidRPr="00AD0C03">
        <w:rPr>
          <w:b/>
        </w:rPr>
        <w:t>Lord, gracious</w:t>
      </w:r>
      <w:r w:rsidR="00BF638D">
        <w:rPr>
          <w:b/>
        </w:rPr>
        <w:t>ly</w:t>
      </w:r>
      <w:r w:rsidRPr="00AD0C03">
        <w:rPr>
          <w:b/>
        </w:rPr>
        <w:t xml:space="preserve"> help us</w:t>
      </w:r>
      <w:r>
        <w:rPr>
          <w:b/>
        </w:rPr>
        <w:t>’</w:t>
      </w:r>
    </w:p>
    <w:p w14:paraId="5842E2B2" w14:textId="77777777" w:rsidR="00AD0C03" w:rsidRDefault="00AD0C03" w:rsidP="00656109">
      <w:pPr>
        <w:rPr>
          <w:b/>
        </w:rPr>
      </w:pPr>
    </w:p>
    <w:p w14:paraId="18FFA095" w14:textId="3BC04A05" w:rsidR="00AD0C03" w:rsidRDefault="00BF638D" w:rsidP="00656109">
      <w:r w:rsidRPr="00BF638D">
        <w:t>Lord Jesus</w:t>
      </w:r>
      <w:r>
        <w:t>, the woman came to you in her need</w:t>
      </w:r>
    </w:p>
    <w:p w14:paraId="6FE9F499" w14:textId="4D3F3AAF" w:rsidR="00BF638D" w:rsidRDefault="00BF638D" w:rsidP="00656109">
      <w:r>
        <w:t>and you listened to her plea,</w:t>
      </w:r>
    </w:p>
    <w:p w14:paraId="0DBB3680" w14:textId="563706CE" w:rsidR="00BF638D" w:rsidRDefault="00BF638D" w:rsidP="00656109">
      <w:r>
        <w:t>you commended her faith and answered her prayer.</w:t>
      </w:r>
    </w:p>
    <w:p w14:paraId="2200FD03" w14:textId="3BBCAE24" w:rsidR="00BF638D" w:rsidRDefault="00BF638D" w:rsidP="00656109">
      <w:r>
        <w:t>You did not judge her or turn from her</w:t>
      </w:r>
    </w:p>
    <w:p w14:paraId="5071760A" w14:textId="1EE5CF3C" w:rsidR="00BF638D" w:rsidRDefault="00BF638D" w:rsidP="00656109">
      <w:r>
        <w:t>but in compassion you looked upon her heart and loved her.</w:t>
      </w:r>
    </w:p>
    <w:p w14:paraId="714BEE16" w14:textId="6E34A596" w:rsidR="00BF638D" w:rsidRDefault="00BF638D" w:rsidP="00656109">
      <w:r>
        <w:t>Lord, we come to you in faith and reverence</w:t>
      </w:r>
    </w:p>
    <w:p w14:paraId="08F9B22A" w14:textId="17F5F94F" w:rsidR="00BF638D" w:rsidRDefault="00BF638D" w:rsidP="00656109">
      <w:r>
        <w:t>We</w:t>
      </w:r>
      <w:r w:rsidR="00EE68A3">
        <w:t xml:space="preserve"> kneel before you and pour out our hearts to you.</w:t>
      </w:r>
    </w:p>
    <w:p w14:paraId="0D768C6D" w14:textId="161723B9" w:rsidR="00EE68A3" w:rsidRDefault="00EE68A3" w:rsidP="00656109">
      <w:r>
        <w:t>Have compassion and speak your word of healing</w:t>
      </w:r>
    </w:p>
    <w:p w14:paraId="46751E45" w14:textId="01FF8C56" w:rsidR="00EE68A3" w:rsidRDefault="00EE68A3" w:rsidP="00656109">
      <w:r>
        <w:t xml:space="preserve">Lord help us, </w:t>
      </w:r>
      <w:r w:rsidRPr="00EE68A3">
        <w:rPr>
          <w:b/>
        </w:rPr>
        <w:t>Lord graciously help us.</w:t>
      </w:r>
    </w:p>
    <w:p w14:paraId="10C21DD7" w14:textId="77777777" w:rsidR="00EE68A3" w:rsidRDefault="00EE68A3" w:rsidP="00656109"/>
    <w:p w14:paraId="50067F5E" w14:textId="37EE23AB" w:rsidR="00EE68A3" w:rsidRDefault="00EE68A3" w:rsidP="00656109">
      <w:r>
        <w:t xml:space="preserve">Lord Jesus, </w:t>
      </w:r>
      <w:r w:rsidR="00C715EE">
        <w:t>w</w:t>
      </w:r>
      <w:r>
        <w:t xml:space="preserve">e pray for all the nations as a new wave of infections </w:t>
      </w:r>
    </w:p>
    <w:p w14:paraId="1B8D51CB" w14:textId="680FD823" w:rsidR="00EE68A3" w:rsidRDefault="00EE68A3" w:rsidP="00656109">
      <w:r>
        <w:t>threatens to sweep across the world.</w:t>
      </w:r>
    </w:p>
    <w:p w14:paraId="0A132F55" w14:textId="558C86B6" w:rsidR="00EE68A3" w:rsidRDefault="00EE68A3" w:rsidP="00656109">
      <w:r>
        <w:t>We pray for those countries and regions</w:t>
      </w:r>
    </w:p>
    <w:p w14:paraId="545550F6" w14:textId="1D0B8861" w:rsidR="00EE68A3" w:rsidRDefault="00EE68A3" w:rsidP="00656109">
      <w:r>
        <w:t>whose health care services are collapsing,</w:t>
      </w:r>
    </w:p>
    <w:p w14:paraId="5E7BA310" w14:textId="34AC015B" w:rsidR="00EE68A3" w:rsidRDefault="00EE68A3" w:rsidP="00656109">
      <w:r>
        <w:t>and whose people cannot be accommodated</w:t>
      </w:r>
      <w:r w:rsidR="00F80222">
        <w:t xml:space="preserve"> or cared for</w:t>
      </w:r>
      <w:r>
        <w:t>.</w:t>
      </w:r>
    </w:p>
    <w:p w14:paraId="4B7F9B1A" w14:textId="77777777" w:rsidR="00F80222" w:rsidRDefault="00F80222" w:rsidP="00656109">
      <w:r>
        <w:t xml:space="preserve">We pray for the fragile economies and the difficult choices </w:t>
      </w:r>
    </w:p>
    <w:p w14:paraId="19F546C2" w14:textId="1004ED0A" w:rsidR="00F80222" w:rsidRDefault="00F80222" w:rsidP="00656109">
      <w:r>
        <w:t>having to be made by politicians, whether to save lives or save jobs.</w:t>
      </w:r>
    </w:p>
    <w:p w14:paraId="72014036" w14:textId="6D473BE4" w:rsidR="00F80222" w:rsidRDefault="00AC6D98" w:rsidP="00F80222">
      <w:r>
        <w:t xml:space="preserve">Have </w:t>
      </w:r>
      <w:r w:rsidR="00F80222">
        <w:t>compassion and speak your word of healing</w:t>
      </w:r>
      <w:r>
        <w:t>.</w:t>
      </w:r>
    </w:p>
    <w:p w14:paraId="350955DF" w14:textId="77777777" w:rsidR="00F80222" w:rsidRDefault="00F80222" w:rsidP="00F80222">
      <w:r>
        <w:t xml:space="preserve">Lord help us, </w:t>
      </w:r>
      <w:r w:rsidRPr="00EE68A3">
        <w:rPr>
          <w:b/>
        </w:rPr>
        <w:t>Lord graciously help us.</w:t>
      </w:r>
    </w:p>
    <w:p w14:paraId="28065B19" w14:textId="16E185FB" w:rsidR="00F80222" w:rsidRDefault="00F80222" w:rsidP="00656109"/>
    <w:p w14:paraId="7E944751" w14:textId="17269E6C" w:rsidR="00F80222" w:rsidRDefault="00F80222" w:rsidP="00656109">
      <w:r>
        <w:t xml:space="preserve">Lord Jesus, </w:t>
      </w:r>
      <w:r w:rsidR="00C715EE">
        <w:t>w</w:t>
      </w:r>
      <w:r>
        <w:t>e pray for our churches as many begin to open</w:t>
      </w:r>
    </w:p>
    <w:p w14:paraId="2545FFC3" w14:textId="7B996E52" w:rsidR="00F80222" w:rsidRDefault="00F80222" w:rsidP="00656109">
      <w:r>
        <w:t>For private prayer and services after many months of closure.</w:t>
      </w:r>
    </w:p>
    <w:p w14:paraId="38293E3D" w14:textId="74D247DD" w:rsidR="00F80222" w:rsidRDefault="00F80222" w:rsidP="00656109">
      <w:r>
        <w:t>May they again be places of comfort and solace, peace and hope.</w:t>
      </w:r>
    </w:p>
    <w:p w14:paraId="40CB5555" w14:textId="77777777" w:rsidR="00F80222" w:rsidRDefault="00F80222" w:rsidP="00656109">
      <w:r>
        <w:t>We pray for all who come to you in faith,</w:t>
      </w:r>
    </w:p>
    <w:p w14:paraId="16D3FDD6" w14:textId="7844DACE" w:rsidR="00F80222" w:rsidRDefault="00BC5071" w:rsidP="00656109">
      <w:r>
        <w:t xml:space="preserve">May you hear their prayers and </w:t>
      </w:r>
      <w:r w:rsidR="00AC6D98">
        <w:t>grant them your Spirit.</w:t>
      </w:r>
    </w:p>
    <w:p w14:paraId="1619D674" w14:textId="048B19A9" w:rsidR="00AC6D98" w:rsidRDefault="00AC6D98" w:rsidP="00656109">
      <w:r>
        <w:t>Have compassion and speak your word of hope.</w:t>
      </w:r>
    </w:p>
    <w:p w14:paraId="47762E58" w14:textId="77777777" w:rsidR="00BC5071" w:rsidRDefault="00BC5071" w:rsidP="00BC5071">
      <w:r>
        <w:t xml:space="preserve">Lord help us, </w:t>
      </w:r>
      <w:r w:rsidRPr="00EE68A3">
        <w:rPr>
          <w:b/>
        </w:rPr>
        <w:t>Lord graciously help us.</w:t>
      </w:r>
    </w:p>
    <w:p w14:paraId="1C7813E3" w14:textId="77777777" w:rsidR="00AC6D98" w:rsidRDefault="00BC5071" w:rsidP="00656109">
      <w:r>
        <w:t xml:space="preserve">Lord Jesus, we pray for ourselves </w:t>
      </w:r>
    </w:p>
    <w:p w14:paraId="1D0C7567" w14:textId="459F9EA4" w:rsidR="00F80222" w:rsidRDefault="00BC5071" w:rsidP="00656109">
      <w:r>
        <w:t>and the witness of our lives.</w:t>
      </w:r>
    </w:p>
    <w:p w14:paraId="1425EBCA" w14:textId="5EBE508E" w:rsidR="00BC5071" w:rsidRDefault="00BC5071" w:rsidP="00656109">
      <w:r>
        <w:t>May we be pure and holy without and within.</w:t>
      </w:r>
    </w:p>
    <w:p w14:paraId="7ED8D05C" w14:textId="48F98C04" w:rsidR="00BC5071" w:rsidRDefault="00BC5071" w:rsidP="00656109">
      <w:r>
        <w:t>May we truly reflect your goodness and godliness</w:t>
      </w:r>
    </w:p>
    <w:p w14:paraId="2F5DED02" w14:textId="53B78998" w:rsidR="00BC5071" w:rsidRDefault="00BC5071" w:rsidP="00656109">
      <w:r>
        <w:t>In all we think, say and do,</w:t>
      </w:r>
    </w:p>
    <w:p w14:paraId="720990F6" w14:textId="77777777" w:rsidR="00C715EE" w:rsidRDefault="00BC5071" w:rsidP="00656109">
      <w:r>
        <w:t xml:space="preserve">That others may be drawn to you </w:t>
      </w:r>
    </w:p>
    <w:p w14:paraId="706E54C9" w14:textId="4F332A5D" w:rsidR="00BC5071" w:rsidRDefault="00BC5071" w:rsidP="00656109">
      <w:r>
        <w:t xml:space="preserve">and receive the </w:t>
      </w:r>
      <w:r w:rsidR="00C715EE">
        <w:t xml:space="preserve">promise of eternal </w:t>
      </w:r>
      <w:r>
        <w:t>life you offer.</w:t>
      </w:r>
    </w:p>
    <w:p w14:paraId="5C6F5D29" w14:textId="3755E27C" w:rsidR="00AC6D98" w:rsidRDefault="00AC6D98" w:rsidP="00656109">
      <w:r>
        <w:t>Have compassion and speak your word of love.</w:t>
      </w:r>
    </w:p>
    <w:p w14:paraId="37207F1A" w14:textId="77777777" w:rsidR="00C715EE" w:rsidRDefault="00C715EE" w:rsidP="00C715EE">
      <w:r>
        <w:t xml:space="preserve">Lord help us, </w:t>
      </w:r>
      <w:r w:rsidRPr="00EE68A3">
        <w:rPr>
          <w:b/>
        </w:rPr>
        <w:t>Lord graciously help us.</w:t>
      </w:r>
    </w:p>
    <w:p w14:paraId="24881F75" w14:textId="23B901C4" w:rsidR="00C715EE" w:rsidRDefault="00C715EE" w:rsidP="00656109">
      <w:r>
        <w:t>Lord Jesus, we pray for those facing hardship and discrimination,</w:t>
      </w:r>
    </w:p>
    <w:p w14:paraId="3F5C4504" w14:textId="36106083" w:rsidR="00C715EE" w:rsidRDefault="00C715EE" w:rsidP="00656109">
      <w:r>
        <w:t>Whose voices are not heard and who lives are discounted.</w:t>
      </w:r>
    </w:p>
    <w:p w14:paraId="13C1FD38" w14:textId="25E95D7F" w:rsidR="00C715EE" w:rsidRDefault="00C715EE" w:rsidP="00656109">
      <w:r>
        <w:t xml:space="preserve">Raise up champions to </w:t>
      </w:r>
      <w:r w:rsidR="00AC6D98">
        <w:t>stand by them and uphold</w:t>
      </w:r>
      <w:r>
        <w:t xml:space="preserve"> their cause </w:t>
      </w:r>
    </w:p>
    <w:p w14:paraId="0E81F072" w14:textId="77777777" w:rsidR="00C715EE" w:rsidRDefault="00C715EE" w:rsidP="00656109">
      <w:r>
        <w:t xml:space="preserve">and establish in our society a compassionate culture </w:t>
      </w:r>
    </w:p>
    <w:p w14:paraId="7B819A7B" w14:textId="34AA04DA" w:rsidR="00C715EE" w:rsidRDefault="00C715EE" w:rsidP="00656109">
      <w:r>
        <w:t>of equality and acceptance, justice and forgiveness.</w:t>
      </w:r>
    </w:p>
    <w:p w14:paraId="04B4AAFB" w14:textId="22100A7F" w:rsidR="00AC6D98" w:rsidRDefault="00AC6D98" w:rsidP="00656109">
      <w:r>
        <w:t>Have compassion and speak your word of truth.</w:t>
      </w:r>
    </w:p>
    <w:p w14:paraId="7988F67C" w14:textId="77777777" w:rsidR="00C715EE" w:rsidRDefault="00C715EE" w:rsidP="00C715EE">
      <w:r>
        <w:t xml:space="preserve">Lord help us, </w:t>
      </w:r>
      <w:r w:rsidRPr="00EE68A3">
        <w:rPr>
          <w:b/>
        </w:rPr>
        <w:t>Lord graciously help us.</w:t>
      </w:r>
    </w:p>
    <w:p w14:paraId="67963B97" w14:textId="77777777" w:rsidR="00C715EE" w:rsidRDefault="00C715EE" w:rsidP="00656109"/>
    <w:p w14:paraId="1664E457" w14:textId="1BBAD9A0" w:rsidR="00C715EE" w:rsidRDefault="00C715EE" w:rsidP="00656109">
      <w:r>
        <w:t>Lord Jesus, we pray for all who are unwell, grieving and lonely.</w:t>
      </w:r>
    </w:p>
    <w:p w14:paraId="66B06ED2" w14:textId="47C6AD08" w:rsidR="00C715EE" w:rsidRDefault="00C715EE" w:rsidP="00656109">
      <w:r>
        <w:t>In a moment of silence we lift those on our hearts to the Lord.</w:t>
      </w:r>
    </w:p>
    <w:p w14:paraId="5923A6E6" w14:textId="21A5427C" w:rsidR="00C715EE" w:rsidRDefault="00C715EE" w:rsidP="00656109">
      <w:r>
        <w:t>Lord, take them to your heart, pray with them and for them</w:t>
      </w:r>
    </w:p>
    <w:p w14:paraId="7117304F" w14:textId="45105BB2" w:rsidR="00C715EE" w:rsidRDefault="00C715EE" w:rsidP="00656109">
      <w:r>
        <w:t>Comfort and uphold them, heal them and bless them.</w:t>
      </w:r>
    </w:p>
    <w:p w14:paraId="5BF44538" w14:textId="43436CE4" w:rsidR="00C715EE" w:rsidRDefault="00C715EE" w:rsidP="00656109">
      <w:r>
        <w:t>Have compassion and speak your word of life.</w:t>
      </w:r>
    </w:p>
    <w:p w14:paraId="0CB54DA2" w14:textId="77777777" w:rsidR="00C715EE" w:rsidRDefault="00C715EE" w:rsidP="00C715EE">
      <w:r>
        <w:t xml:space="preserve">Lord help us, </w:t>
      </w:r>
      <w:r w:rsidRPr="00EE68A3">
        <w:rPr>
          <w:b/>
        </w:rPr>
        <w:t>Lord graciously help us.</w:t>
      </w:r>
    </w:p>
    <w:p w14:paraId="36BFFA4C" w14:textId="3D0D2139" w:rsidR="00D43368" w:rsidRPr="00C715EE" w:rsidRDefault="00D43368" w:rsidP="00656109">
      <w:pPr>
        <w:rPr>
          <w:iCs/>
        </w:rPr>
      </w:pPr>
    </w:p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0318CAF6" w14:textId="77777777" w:rsidR="00656109" w:rsidRPr="00A11CF5" w:rsidRDefault="00656109" w:rsidP="00656109">
      <w:pPr>
        <w:rPr>
          <w:b/>
        </w:rPr>
      </w:pPr>
    </w:p>
    <w:p w14:paraId="4A6ECB66" w14:textId="6A3B7CE7" w:rsidR="00656109" w:rsidRPr="00A11CF5" w:rsidRDefault="00BF1395" w:rsidP="00656109">
      <w:pPr>
        <w:rPr>
          <w:b/>
        </w:rPr>
      </w:pPr>
      <w:r>
        <w:rPr>
          <w:b/>
        </w:rPr>
        <w:t xml:space="preserve">Our Father, who art in heaven, </w:t>
      </w:r>
      <w:r w:rsidR="00656109" w:rsidRPr="00A11CF5">
        <w:rPr>
          <w:b/>
        </w:rPr>
        <w:t xml:space="preserve">hallowed be thy name. </w:t>
      </w:r>
    </w:p>
    <w:p w14:paraId="5546E93B" w14:textId="0733A973" w:rsidR="00656109" w:rsidRPr="00A11CF5" w:rsidRDefault="00656109" w:rsidP="00656109">
      <w:pPr>
        <w:rPr>
          <w:b/>
        </w:rPr>
      </w:pPr>
      <w:r w:rsidRPr="00A11CF5">
        <w:rPr>
          <w:b/>
        </w:rPr>
        <w:t>Thy kingdom come, thy will be done on earth as it is in heaven.</w:t>
      </w:r>
    </w:p>
    <w:p w14:paraId="5107608E" w14:textId="63F85A18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Give us this day our daily bread 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9D082A4" w14:textId="49A54933" w:rsidR="00656109" w:rsidRPr="00A11CF5" w:rsidRDefault="00656109" w:rsidP="00656109">
      <w:pPr>
        <w:rPr>
          <w:b/>
        </w:rPr>
      </w:pPr>
      <w:r w:rsidRPr="00A11CF5">
        <w:rPr>
          <w:b/>
        </w:rPr>
        <w:t>And lead us not into temptation but deliver us from evil</w:t>
      </w:r>
    </w:p>
    <w:p w14:paraId="7AAA0BCF" w14:textId="33043A84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For thine is the kingdom the power and the glory for ever and ever. Amen. </w:t>
      </w:r>
    </w:p>
    <w:p w14:paraId="5CD64BE7" w14:textId="77777777" w:rsidR="00E7771A" w:rsidRDefault="00E7771A"/>
    <w:p w14:paraId="2451E752" w14:textId="77777777" w:rsidR="00F435A2" w:rsidRDefault="001934E5" w:rsidP="00F435A2">
      <w:r>
        <w:t xml:space="preserve">Closing Hymn: </w:t>
      </w:r>
      <w:r w:rsidR="00F435A2">
        <w:t>Jesus is King</w:t>
      </w:r>
    </w:p>
    <w:p w14:paraId="75240077" w14:textId="77777777" w:rsidR="00F435A2" w:rsidRDefault="00F435A2" w:rsidP="00F435A2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0132C09B" w14:textId="77777777" w:rsidR="00F435A2" w:rsidRDefault="00F435A2" w:rsidP="00F435A2">
      <w:r>
        <w:t>Jesus is King and I will extol Him</w:t>
      </w:r>
    </w:p>
    <w:p w14:paraId="1313B907" w14:textId="77777777" w:rsidR="00F435A2" w:rsidRDefault="00F435A2" w:rsidP="00F435A2">
      <w:r>
        <w:t>Give Him the glory and honour His name;</w:t>
      </w:r>
    </w:p>
    <w:p w14:paraId="76ADF64A" w14:textId="77777777" w:rsidR="00F435A2" w:rsidRDefault="00F435A2" w:rsidP="00F435A2">
      <w:r>
        <w:t>He reigns on high, enthroned in the heavens –</w:t>
      </w:r>
    </w:p>
    <w:p w14:paraId="0ACE7BCB" w14:textId="77777777" w:rsidR="00F435A2" w:rsidRDefault="00F435A2" w:rsidP="00F435A2">
      <w:r>
        <w:t>Word of the Father, exalted for us.</w:t>
      </w:r>
    </w:p>
    <w:p w14:paraId="2E6FE334" w14:textId="77777777" w:rsidR="00F435A2" w:rsidRDefault="00F435A2" w:rsidP="00F435A2"/>
    <w:p w14:paraId="156C0E2C" w14:textId="77777777" w:rsidR="00F435A2" w:rsidRDefault="00F435A2" w:rsidP="00F435A2">
      <w:r>
        <w:t>We have a hope that is steadfast and certain,</w:t>
      </w:r>
    </w:p>
    <w:p w14:paraId="6D685E03" w14:textId="77777777" w:rsidR="00F435A2" w:rsidRDefault="00F435A2" w:rsidP="00F435A2">
      <w:r>
        <w:t>Gone through the curtain and touching the throne;</w:t>
      </w:r>
    </w:p>
    <w:p w14:paraId="57EB837D" w14:textId="77777777" w:rsidR="00F435A2" w:rsidRDefault="00F435A2" w:rsidP="00F435A2">
      <w:r>
        <w:t>We have a priest, who is there interceding,</w:t>
      </w:r>
    </w:p>
    <w:p w14:paraId="0120298E" w14:textId="77777777" w:rsidR="00F435A2" w:rsidRDefault="00F435A2" w:rsidP="00F435A2">
      <w:r>
        <w:t xml:space="preserve">Pouring His grace on our lives day by day. </w:t>
      </w:r>
    </w:p>
    <w:p w14:paraId="49E6E994" w14:textId="77777777" w:rsidR="00F435A2" w:rsidRDefault="00F435A2" w:rsidP="00F435A2"/>
    <w:p w14:paraId="3A9BA710" w14:textId="77777777" w:rsidR="00F435A2" w:rsidRDefault="00F435A2" w:rsidP="00F435A2">
      <w:r>
        <w:t>We come to Him, our Priest and Apostle,</w:t>
      </w:r>
    </w:p>
    <w:p w14:paraId="0064DD05" w14:textId="77777777" w:rsidR="00F435A2" w:rsidRDefault="00F435A2" w:rsidP="00F435A2">
      <w:r>
        <w:t>Clothed in His glory and bearing His name,</w:t>
      </w:r>
    </w:p>
    <w:p w14:paraId="387FB1E1" w14:textId="77777777" w:rsidR="00F435A2" w:rsidRDefault="00F435A2" w:rsidP="00F435A2">
      <w:r>
        <w:t>Laying our lives with gladness before Him –</w:t>
      </w:r>
    </w:p>
    <w:p w14:paraId="15D7CCE6" w14:textId="77777777" w:rsidR="00F435A2" w:rsidRDefault="00F435A2" w:rsidP="00F435A2">
      <w:r>
        <w:t>Filled with His Spirit we worship the King:</w:t>
      </w:r>
    </w:p>
    <w:p w14:paraId="12DC5259" w14:textId="77777777" w:rsidR="00F435A2" w:rsidRDefault="00F435A2" w:rsidP="00F435A2"/>
    <w:p w14:paraId="294FDC0D" w14:textId="77777777" w:rsidR="00F435A2" w:rsidRDefault="00F435A2" w:rsidP="00F435A2">
      <w:r>
        <w:t>‘O Holy One, our hearts do adore You;</w:t>
      </w:r>
    </w:p>
    <w:p w14:paraId="77B9AFA4" w14:textId="77777777" w:rsidR="00F435A2" w:rsidRDefault="00F435A2" w:rsidP="00F435A2">
      <w:r>
        <w:t>thrilled with Your goodness we give You our praise!’</w:t>
      </w:r>
    </w:p>
    <w:p w14:paraId="29942D60" w14:textId="77777777" w:rsidR="00F435A2" w:rsidRDefault="00F435A2" w:rsidP="00F435A2">
      <w:r>
        <w:t>Angels in light with worship surround him,</w:t>
      </w:r>
    </w:p>
    <w:p w14:paraId="349D8D06" w14:textId="77777777" w:rsidR="00F435A2" w:rsidRPr="005870FB" w:rsidRDefault="00F435A2" w:rsidP="00F435A2">
      <w:r>
        <w:t>Jesus our Saviour, for ever the same.</w:t>
      </w:r>
    </w:p>
    <w:p w14:paraId="0350E385" w14:textId="77777777" w:rsidR="005959B6" w:rsidRDefault="005959B6" w:rsidP="00C604A2"/>
    <w:p w14:paraId="4E06357C" w14:textId="77777777" w:rsidR="00C604A2" w:rsidRDefault="001934E5" w:rsidP="00C604A2">
      <w:r>
        <w:t>Blessing:</w:t>
      </w:r>
    </w:p>
    <w:p w14:paraId="10486174" w14:textId="77777777" w:rsidR="005870FB" w:rsidRDefault="005870F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You are called and loved by God the Father and kept safe by Jesus Christ</w:t>
      </w:r>
    </w:p>
    <w:p w14:paraId="43CF61C1" w14:textId="77777777" w:rsidR="005870FB" w:rsidRDefault="005870F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Mercy, peace and love be yours in abundance, from God the Father, Son and Holy Spirit.</w:t>
      </w:r>
    </w:p>
    <w:p w14:paraId="05E5EEF3" w14:textId="3C3691A5" w:rsidR="005870FB" w:rsidRDefault="005870F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And the blessing of God almighty, the Father, the Son and the Holy Spirit</w:t>
      </w:r>
    </w:p>
    <w:p w14:paraId="3296B34A" w14:textId="4445BB49" w:rsidR="007F3DCB" w:rsidRPr="00FD30E2" w:rsidRDefault="005870F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all this day and for ever more.</w:t>
      </w:r>
      <w:r w:rsidRPr="006717AF">
        <w:rPr>
          <w:rFonts w:cs="Times New Roman"/>
          <w:bCs/>
          <w:lang w:val="en-GB"/>
        </w:rPr>
        <w:t xml:space="preserve"> </w:t>
      </w:r>
      <w:r w:rsidRPr="006717AF">
        <w:rPr>
          <w:rFonts w:cs="Times New Roman"/>
          <w:b/>
          <w:bCs/>
          <w:lang w:val="en-GB"/>
        </w:rPr>
        <w:t>Amen.</w:t>
      </w:r>
      <w:r w:rsidRPr="006717AF">
        <w:rPr>
          <w:rFonts w:cs="Times New Roman"/>
          <w:bCs/>
          <w:lang w:val="en-GB"/>
        </w:rPr>
        <w:t xml:space="preserve"> </w:t>
      </w:r>
    </w:p>
    <w:sectPr w:rsidR="007F3DCB" w:rsidRPr="00FD30E2" w:rsidSect="00222837">
      <w:footerReference w:type="even" r:id="rId8"/>
      <w:footerReference w:type="default" r:id="rId9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1A93" w14:textId="77777777" w:rsidR="00AC6D98" w:rsidRDefault="00AC6D98" w:rsidP="005C0A8B">
      <w:r>
        <w:separator/>
      </w:r>
    </w:p>
  </w:endnote>
  <w:endnote w:type="continuationSeparator" w:id="0">
    <w:p w14:paraId="0A7D54B8" w14:textId="77777777" w:rsidR="00AC6D98" w:rsidRDefault="00AC6D98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1838" w14:textId="77777777" w:rsidR="00AC6D98" w:rsidRDefault="00AC6D98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AC6D98" w:rsidRDefault="00AC6D98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2DEB" w14:textId="77777777" w:rsidR="00AC6D98" w:rsidRDefault="00AC6D98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7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AC6D98" w:rsidRDefault="00AC6D98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CB85" w14:textId="77777777" w:rsidR="00AC6D98" w:rsidRDefault="00AC6D98" w:rsidP="005C0A8B">
      <w:r>
        <w:separator/>
      </w:r>
    </w:p>
  </w:footnote>
  <w:footnote w:type="continuationSeparator" w:id="0">
    <w:p w14:paraId="2F913051" w14:textId="77777777" w:rsidR="00AC6D98" w:rsidRDefault="00AC6D98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D0609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A3B3D"/>
    <w:rsid w:val="001B5A4B"/>
    <w:rsid w:val="001D4669"/>
    <w:rsid w:val="001E2F6E"/>
    <w:rsid w:val="002007C9"/>
    <w:rsid w:val="00203064"/>
    <w:rsid w:val="00210070"/>
    <w:rsid w:val="0021218B"/>
    <w:rsid w:val="00222837"/>
    <w:rsid w:val="002612AD"/>
    <w:rsid w:val="002730F4"/>
    <w:rsid w:val="0029184B"/>
    <w:rsid w:val="002A6442"/>
    <w:rsid w:val="002B6958"/>
    <w:rsid w:val="002E11C7"/>
    <w:rsid w:val="00315E9F"/>
    <w:rsid w:val="0033324D"/>
    <w:rsid w:val="00335DFD"/>
    <w:rsid w:val="00364D68"/>
    <w:rsid w:val="0036556F"/>
    <w:rsid w:val="003726D3"/>
    <w:rsid w:val="0038409D"/>
    <w:rsid w:val="00391BE1"/>
    <w:rsid w:val="003A1DDE"/>
    <w:rsid w:val="003A435E"/>
    <w:rsid w:val="003B3727"/>
    <w:rsid w:val="003C2106"/>
    <w:rsid w:val="003D54C2"/>
    <w:rsid w:val="003E068D"/>
    <w:rsid w:val="003F0C5C"/>
    <w:rsid w:val="003F62B7"/>
    <w:rsid w:val="004134E8"/>
    <w:rsid w:val="004424C3"/>
    <w:rsid w:val="0044500E"/>
    <w:rsid w:val="00446399"/>
    <w:rsid w:val="00452105"/>
    <w:rsid w:val="00470791"/>
    <w:rsid w:val="00476FF9"/>
    <w:rsid w:val="00484619"/>
    <w:rsid w:val="004856AC"/>
    <w:rsid w:val="00487E84"/>
    <w:rsid w:val="00492A45"/>
    <w:rsid w:val="004941F6"/>
    <w:rsid w:val="004A1F70"/>
    <w:rsid w:val="004C730A"/>
    <w:rsid w:val="004D59DB"/>
    <w:rsid w:val="004E632E"/>
    <w:rsid w:val="00504F0E"/>
    <w:rsid w:val="00511927"/>
    <w:rsid w:val="00513964"/>
    <w:rsid w:val="00524562"/>
    <w:rsid w:val="00526564"/>
    <w:rsid w:val="005403FD"/>
    <w:rsid w:val="005442FF"/>
    <w:rsid w:val="005639B1"/>
    <w:rsid w:val="005776B2"/>
    <w:rsid w:val="005808D5"/>
    <w:rsid w:val="005870FB"/>
    <w:rsid w:val="005959B6"/>
    <w:rsid w:val="005A3D38"/>
    <w:rsid w:val="005B726C"/>
    <w:rsid w:val="005C0A8B"/>
    <w:rsid w:val="005D3ACB"/>
    <w:rsid w:val="0060739C"/>
    <w:rsid w:val="00610BBA"/>
    <w:rsid w:val="0063560E"/>
    <w:rsid w:val="00643D54"/>
    <w:rsid w:val="00656109"/>
    <w:rsid w:val="00664F76"/>
    <w:rsid w:val="006658BA"/>
    <w:rsid w:val="006717AF"/>
    <w:rsid w:val="00677303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725A4"/>
    <w:rsid w:val="007B48BA"/>
    <w:rsid w:val="007D5367"/>
    <w:rsid w:val="007E23FD"/>
    <w:rsid w:val="007E3F41"/>
    <w:rsid w:val="007F3DCB"/>
    <w:rsid w:val="00810882"/>
    <w:rsid w:val="00836CF9"/>
    <w:rsid w:val="00861E72"/>
    <w:rsid w:val="00863BF8"/>
    <w:rsid w:val="00875477"/>
    <w:rsid w:val="00893CB7"/>
    <w:rsid w:val="008B1A82"/>
    <w:rsid w:val="008B68F6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101C6"/>
    <w:rsid w:val="009143FF"/>
    <w:rsid w:val="009422C9"/>
    <w:rsid w:val="009872E8"/>
    <w:rsid w:val="00987AD7"/>
    <w:rsid w:val="009B2712"/>
    <w:rsid w:val="009C285D"/>
    <w:rsid w:val="009C6603"/>
    <w:rsid w:val="009C7B0F"/>
    <w:rsid w:val="009E268A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7B1E"/>
    <w:rsid w:val="00A74687"/>
    <w:rsid w:val="00A83F16"/>
    <w:rsid w:val="00AA0B7E"/>
    <w:rsid w:val="00AC6D98"/>
    <w:rsid w:val="00AD0C03"/>
    <w:rsid w:val="00AD2F9E"/>
    <w:rsid w:val="00AE17FD"/>
    <w:rsid w:val="00AE39C8"/>
    <w:rsid w:val="00B06EB6"/>
    <w:rsid w:val="00B13A37"/>
    <w:rsid w:val="00B407C4"/>
    <w:rsid w:val="00B4161D"/>
    <w:rsid w:val="00B5390A"/>
    <w:rsid w:val="00B55649"/>
    <w:rsid w:val="00B61E61"/>
    <w:rsid w:val="00B66445"/>
    <w:rsid w:val="00B77565"/>
    <w:rsid w:val="00B82E09"/>
    <w:rsid w:val="00BA3455"/>
    <w:rsid w:val="00BA77AE"/>
    <w:rsid w:val="00BB5973"/>
    <w:rsid w:val="00BC090D"/>
    <w:rsid w:val="00BC15EE"/>
    <w:rsid w:val="00BC5071"/>
    <w:rsid w:val="00BD2D3A"/>
    <w:rsid w:val="00BD3C24"/>
    <w:rsid w:val="00BE59CD"/>
    <w:rsid w:val="00BF1395"/>
    <w:rsid w:val="00BF3C34"/>
    <w:rsid w:val="00BF638D"/>
    <w:rsid w:val="00BF663D"/>
    <w:rsid w:val="00C01D91"/>
    <w:rsid w:val="00C0796B"/>
    <w:rsid w:val="00C20100"/>
    <w:rsid w:val="00C23C34"/>
    <w:rsid w:val="00C27BEA"/>
    <w:rsid w:val="00C604A2"/>
    <w:rsid w:val="00C6477D"/>
    <w:rsid w:val="00C715EE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31A2E"/>
    <w:rsid w:val="00D356B2"/>
    <w:rsid w:val="00D37C8D"/>
    <w:rsid w:val="00D42DBE"/>
    <w:rsid w:val="00D43368"/>
    <w:rsid w:val="00D436DD"/>
    <w:rsid w:val="00D51573"/>
    <w:rsid w:val="00D607C7"/>
    <w:rsid w:val="00D72B2A"/>
    <w:rsid w:val="00D73EA6"/>
    <w:rsid w:val="00D77F8A"/>
    <w:rsid w:val="00D80C94"/>
    <w:rsid w:val="00D91935"/>
    <w:rsid w:val="00D9730C"/>
    <w:rsid w:val="00DA5570"/>
    <w:rsid w:val="00DF4409"/>
    <w:rsid w:val="00E02A16"/>
    <w:rsid w:val="00E2595E"/>
    <w:rsid w:val="00E54ADA"/>
    <w:rsid w:val="00E550B6"/>
    <w:rsid w:val="00E72464"/>
    <w:rsid w:val="00E73765"/>
    <w:rsid w:val="00E7771A"/>
    <w:rsid w:val="00E7782A"/>
    <w:rsid w:val="00EC0547"/>
    <w:rsid w:val="00ED1F33"/>
    <w:rsid w:val="00EE1D7B"/>
    <w:rsid w:val="00EE68A3"/>
    <w:rsid w:val="00EE6CFC"/>
    <w:rsid w:val="00EF074E"/>
    <w:rsid w:val="00F05DE3"/>
    <w:rsid w:val="00F14A2D"/>
    <w:rsid w:val="00F435A2"/>
    <w:rsid w:val="00F437F9"/>
    <w:rsid w:val="00F45AF1"/>
    <w:rsid w:val="00F64689"/>
    <w:rsid w:val="00F6586B"/>
    <w:rsid w:val="00F80222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1393</Words>
  <Characters>5758</Characters>
  <Application>Microsoft Macintosh Word</Application>
  <DocSecurity>0</DocSecurity>
  <Lines>250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8</cp:revision>
  <dcterms:created xsi:type="dcterms:W3CDTF">2020-07-27T12:27:00Z</dcterms:created>
  <dcterms:modified xsi:type="dcterms:W3CDTF">2020-07-28T16:57:00Z</dcterms:modified>
  <cp:category/>
</cp:coreProperties>
</file>